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48" w:rsidRPr="007D5BB5" w:rsidRDefault="00832448" w:rsidP="00832448">
      <w:pPr>
        <w:jc w:val="center"/>
        <w:rPr>
          <w:b/>
          <w:sz w:val="40"/>
          <w:szCs w:val="40"/>
        </w:rPr>
      </w:pPr>
      <w:r w:rsidRPr="007D5BB5">
        <w:rPr>
          <w:b/>
          <w:sz w:val="40"/>
          <w:szCs w:val="40"/>
        </w:rPr>
        <w:t>Implications of TEAL for our work</w:t>
      </w:r>
    </w:p>
    <w:p w:rsidR="00435D89" w:rsidRDefault="00435D89" w:rsidP="00435D89">
      <w:pPr>
        <w:rPr>
          <w:sz w:val="40"/>
          <w:szCs w:val="40"/>
        </w:rPr>
      </w:pPr>
      <w:r>
        <w:rPr>
          <w:sz w:val="40"/>
          <w:szCs w:val="40"/>
        </w:rPr>
        <w:t>CAE</w:t>
      </w:r>
      <w:r w:rsidRPr="00435D89">
        <w:rPr>
          <w:sz w:val="40"/>
          <w:szCs w:val="40"/>
        </w:rPr>
        <w:t xml:space="preserve"> group input</w:t>
      </w:r>
      <w:r w:rsidR="00694911">
        <w:rPr>
          <w:sz w:val="40"/>
          <w:szCs w:val="40"/>
        </w:rPr>
        <w:t>:</w:t>
      </w:r>
    </w:p>
    <w:p w:rsidR="00435D89" w:rsidRPr="00435D89" w:rsidRDefault="00435D89" w:rsidP="00435D8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35D89">
        <w:rPr>
          <w:sz w:val="40"/>
          <w:szCs w:val="40"/>
        </w:rPr>
        <w:t>More EAL strate</w:t>
      </w:r>
      <w:r w:rsidR="007D5BB5">
        <w:rPr>
          <w:sz w:val="40"/>
          <w:szCs w:val="40"/>
        </w:rPr>
        <w:t>gies PD for mainstream teachers</w:t>
      </w:r>
    </w:p>
    <w:p w:rsidR="00435D89" w:rsidRDefault="00435D89" w:rsidP="00435D8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35D89">
        <w:rPr>
          <w:sz w:val="40"/>
          <w:szCs w:val="40"/>
        </w:rPr>
        <w:t>Teachers need to learn by doing t</w:t>
      </w:r>
      <w:r>
        <w:rPr>
          <w:sz w:val="40"/>
          <w:szCs w:val="40"/>
        </w:rPr>
        <w:t>h</w:t>
      </w:r>
      <w:r w:rsidRPr="00435D89">
        <w:rPr>
          <w:sz w:val="40"/>
          <w:szCs w:val="40"/>
        </w:rPr>
        <w:t xml:space="preserve">e strategies </w:t>
      </w:r>
      <w:r>
        <w:rPr>
          <w:sz w:val="40"/>
          <w:szCs w:val="40"/>
        </w:rPr>
        <w:t>from TEAL while th</w:t>
      </w:r>
      <w:r w:rsidR="007D5BB5">
        <w:rPr>
          <w:sz w:val="40"/>
          <w:szCs w:val="40"/>
        </w:rPr>
        <w:t>ey are experiencing the website</w:t>
      </w:r>
    </w:p>
    <w:p w:rsidR="00435D89" w:rsidRDefault="00435D89" w:rsidP="00435D8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We need a dedicated EAL </w:t>
      </w:r>
      <w:proofErr w:type="spellStart"/>
      <w:r>
        <w:rPr>
          <w:sz w:val="40"/>
          <w:szCs w:val="40"/>
        </w:rPr>
        <w:t>co</w:t>
      </w:r>
      <w:r w:rsidR="007D5BB5">
        <w:rPr>
          <w:sz w:val="40"/>
          <w:szCs w:val="40"/>
        </w:rPr>
        <w:t>-</w:t>
      </w:r>
      <w:r>
        <w:rPr>
          <w:sz w:val="40"/>
          <w:szCs w:val="40"/>
        </w:rPr>
        <w:t>ordinator</w:t>
      </w:r>
      <w:proofErr w:type="spellEnd"/>
      <w:r>
        <w:rPr>
          <w:sz w:val="40"/>
          <w:szCs w:val="40"/>
        </w:rPr>
        <w:t xml:space="preserve"> at our school </w:t>
      </w:r>
      <w:r w:rsidR="007D5BB5">
        <w:rPr>
          <w:sz w:val="40"/>
          <w:szCs w:val="40"/>
        </w:rPr>
        <w:t>to put the initiatives in place</w:t>
      </w:r>
    </w:p>
    <w:p w:rsidR="00435D89" w:rsidRPr="00435D89" w:rsidRDefault="00435D89" w:rsidP="00435D8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Incorporate into teaching/learning </w:t>
      </w:r>
      <w:r w:rsidR="007D5BB5">
        <w:rPr>
          <w:sz w:val="40"/>
          <w:szCs w:val="40"/>
        </w:rPr>
        <w:t>e.g. the unit planning template</w:t>
      </w:r>
    </w:p>
    <w:p w:rsidR="00435D89" w:rsidRDefault="00435D8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Introduce to</w:t>
      </w:r>
      <w:r w:rsidR="007D5BB5">
        <w:rPr>
          <w:sz w:val="40"/>
          <w:szCs w:val="40"/>
        </w:rPr>
        <w:t xml:space="preserve"> colleagues /faculty/year level</w:t>
      </w:r>
    </w:p>
    <w:p w:rsidR="00694911" w:rsidRDefault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Present and share benefits</w:t>
      </w:r>
      <w:r w:rsidRPr="00694911">
        <w:rPr>
          <w:sz w:val="40"/>
          <w:szCs w:val="40"/>
        </w:rPr>
        <w:t xml:space="preserve"> </w:t>
      </w:r>
      <w:r>
        <w:rPr>
          <w:sz w:val="40"/>
          <w:szCs w:val="40"/>
        </w:rPr>
        <w:t>and results</w:t>
      </w:r>
    </w:p>
    <w:p w:rsidR="00694911" w:rsidRDefault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Great resource for al</w:t>
      </w:r>
      <w:r w:rsidR="007D5BB5">
        <w:rPr>
          <w:sz w:val="40"/>
          <w:szCs w:val="40"/>
        </w:rPr>
        <w:t>l teachers</w:t>
      </w:r>
    </w:p>
    <w:p w:rsidR="00694911" w:rsidRDefault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Trialing speaking and listening tasks to tr</w:t>
      </w:r>
      <w:r w:rsidR="007D5BB5">
        <w:rPr>
          <w:sz w:val="40"/>
          <w:szCs w:val="40"/>
        </w:rPr>
        <w:t>ack development of new arrivals</w:t>
      </w:r>
    </w:p>
    <w:p w:rsidR="00694911" w:rsidRDefault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Some PL resourc</w:t>
      </w:r>
      <w:r w:rsidR="007D5BB5">
        <w:rPr>
          <w:sz w:val="40"/>
          <w:szCs w:val="40"/>
        </w:rPr>
        <w:t>es may be used at point of need</w:t>
      </w:r>
    </w:p>
    <w:p w:rsidR="00694911" w:rsidRDefault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Staff can refer to the unit planner to remind them of the diversity o</w:t>
      </w:r>
      <w:r w:rsidR="007D5BB5">
        <w:rPr>
          <w:sz w:val="40"/>
          <w:szCs w:val="40"/>
        </w:rPr>
        <w:t>f literacy needs in their class</w:t>
      </w:r>
    </w:p>
    <w:p w:rsidR="00694911" w:rsidRDefault="007D5BB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Use </w:t>
      </w:r>
      <w:r w:rsidR="00694911">
        <w:rPr>
          <w:sz w:val="40"/>
          <w:szCs w:val="40"/>
        </w:rPr>
        <w:t>Oral tasks from TE</w:t>
      </w:r>
      <w:r>
        <w:rPr>
          <w:sz w:val="40"/>
          <w:szCs w:val="40"/>
        </w:rPr>
        <w:t>AL with all EAL preps</w:t>
      </w:r>
    </w:p>
    <w:p w:rsidR="00694911" w:rsidRDefault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College PL f</w:t>
      </w:r>
      <w:r w:rsidR="007D5BB5">
        <w:rPr>
          <w:sz w:val="40"/>
          <w:szCs w:val="40"/>
        </w:rPr>
        <w:t>or assessing speaking from TEAL</w:t>
      </w:r>
    </w:p>
    <w:p w:rsidR="00694911" w:rsidRDefault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Stud</w:t>
      </w:r>
      <w:r w:rsidR="007D5BB5">
        <w:rPr>
          <w:sz w:val="40"/>
          <w:szCs w:val="40"/>
        </w:rPr>
        <w:t>ent work samples for moderating</w:t>
      </w:r>
    </w:p>
    <w:p w:rsidR="005F2282" w:rsidRDefault="00694911" w:rsidP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Show students videos from TEAL to give them opportunities to assess – to see what the expectations are for them</w:t>
      </w:r>
      <w:r w:rsidRPr="00694911">
        <w:rPr>
          <w:sz w:val="40"/>
          <w:szCs w:val="40"/>
        </w:rPr>
        <w:t xml:space="preserve">-real </w:t>
      </w:r>
      <w:r>
        <w:rPr>
          <w:sz w:val="40"/>
          <w:szCs w:val="40"/>
        </w:rPr>
        <w:t>modeled examples</w:t>
      </w:r>
    </w:p>
    <w:p w:rsidR="005F2282" w:rsidRDefault="005F2282" w:rsidP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Use elements of the TEAL unit planners to </w:t>
      </w:r>
    </w:p>
    <w:p w:rsidR="005F2282" w:rsidRDefault="005F2282" w:rsidP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Enhance perso</w:t>
      </w:r>
      <w:r w:rsidR="007D5BB5">
        <w:rPr>
          <w:sz w:val="40"/>
          <w:szCs w:val="40"/>
        </w:rPr>
        <w:t>nal EAL planners used at school</w:t>
      </w:r>
    </w:p>
    <w:p w:rsidR="00694911" w:rsidRDefault="005F2282" w:rsidP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Using the writing/speak</w:t>
      </w:r>
      <w:r w:rsidR="007D5BB5">
        <w:rPr>
          <w:sz w:val="40"/>
          <w:szCs w:val="40"/>
        </w:rPr>
        <w:t>ing assessment criteria sheets</w:t>
      </w:r>
    </w:p>
    <w:p w:rsidR="005F2282" w:rsidRDefault="005F2282" w:rsidP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Remodeling the writing assessment criteria sheets so they are student friendly</w:t>
      </w:r>
    </w:p>
    <w:p w:rsidR="005F2282" w:rsidRDefault="005F2282" w:rsidP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Share experiences to better assess EAL developme</w:t>
      </w:r>
      <w:r w:rsidR="007D5BB5">
        <w:rPr>
          <w:sz w:val="40"/>
          <w:szCs w:val="40"/>
        </w:rPr>
        <w:t>nt</w:t>
      </w:r>
    </w:p>
    <w:p w:rsidR="005F2282" w:rsidRDefault="005F2282" w:rsidP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Consistency of EA</w:t>
      </w:r>
      <w:r w:rsidR="007D5BB5">
        <w:rPr>
          <w:sz w:val="40"/>
          <w:szCs w:val="40"/>
        </w:rPr>
        <w:t>L development across the school</w:t>
      </w:r>
    </w:p>
    <w:p w:rsidR="005F2282" w:rsidRDefault="005F2282" w:rsidP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Use to cat</w:t>
      </w:r>
      <w:r w:rsidR="007D5BB5">
        <w:rPr>
          <w:sz w:val="40"/>
          <w:szCs w:val="40"/>
        </w:rPr>
        <w:t>er to the needs of EAL students</w:t>
      </w:r>
    </w:p>
    <w:p w:rsidR="005F2282" w:rsidRPr="00694911" w:rsidRDefault="005F2282" w:rsidP="00694911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Team planning PL</w:t>
      </w:r>
      <w:r w:rsidR="007D5BB5">
        <w:rPr>
          <w:sz w:val="40"/>
          <w:szCs w:val="40"/>
        </w:rPr>
        <w:t>T – model and share experiences</w:t>
      </w:r>
    </w:p>
    <w:sectPr w:rsidR="005F2282" w:rsidRPr="00694911" w:rsidSect="008F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A3" w:rsidRDefault="00C822A3" w:rsidP="00A0371E">
      <w:pPr>
        <w:spacing w:after="0" w:line="240" w:lineRule="auto"/>
      </w:pPr>
      <w:r>
        <w:separator/>
      </w:r>
    </w:p>
  </w:endnote>
  <w:endnote w:type="continuationSeparator" w:id="0">
    <w:p w:rsidR="00C822A3" w:rsidRDefault="00C822A3" w:rsidP="00A0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1E" w:rsidRDefault="00A037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1E" w:rsidRDefault="00A0371E">
    <w:pPr>
      <w:pStyle w:val="Footer"/>
    </w:pPr>
    <w:r>
      <w:rPr>
        <w:rStyle w:val="apple-converted-space"/>
        <w:rFonts w:ascii="Arial" w:hAnsi="Arial" w:cs="Arial"/>
        <w:color w:val="222222"/>
        <w:sz w:val="19"/>
        <w:szCs w:val="19"/>
        <w:shd w:val="clear" w:color="auto" w:fill="FFFFFF"/>
      </w:rPr>
      <w:t> 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CAE TEAL PL, November 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>2016</w:t>
    </w:r>
    <w:bookmarkStart w:id="0" w:name="_GoBack"/>
    <w:bookmarkEnd w:id="0"/>
  </w:p>
  <w:p w:rsidR="00A0371E" w:rsidRDefault="00A037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1E" w:rsidRDefault="00A03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A3" w:rsidRDefault="00C822A3" w:rsidP="00A0371E">
      <w:pPr>
        <w:spacing w:after="0" w:line="240" w:lineRule="auto"/>
      </w:pPr>
      <w:r>
        <w:separator/>
      </w:r>
    </w:p>
  </w:footnote>
  <w:footnote w:type="continuationSeparator" w:id="0">
    <w:p w:rsidR="00C822A3" w:rsidRDefault="00C822A3" w:rsidP="00A0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1E" w:rsidRDefault="00A037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1E" w:rsidRDefault="00A037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1E" w:rsidRDefault="00A03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7E70"/>
    <w:multiLevelType w:val="hybridMultilevel"/>
    <w:tmpl w:val="DB169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49"/>
    <w:rsid w:val="002E4F49"/>
    <w:rsid w:val="00435D89"/>
    <w:rsid w:val="005F2282"/>
    <w:rsid w:val="00694911"/>
    <w:rsid w:val="007D5BB5"/>
    <w:rsid w:val="00832448"/>
    <w:rsid w:val="008427C5"/>
    <w:rsid w:val="008F49AE"/>
    <w:rsid w:val="00A0371E"/>
    <w:rsid w:val="00AA6248"/>
    <w:rsid w:val="00AB6921"/>
    <w:rsid w:val="00C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D5391-C775-4F78-8133-4B5E6FE5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71E"/>
  </w:style>
  <w:style w:type="paragraph" w:styleId="Footer">
    <w:name w:val="footer"/>
    <w:basedOn w:val="Normal"/>
    <w:link w:val="FooterChar"/>
    <w:uiPriority w:val="99"/>
    <w:unhideWhenUsed/>
    <w:rsid w:val="00A03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71E"/>
  </w:style>
  <w:style w:type="character" w:customStyle="1" w:styleId="apple-converted-space">
    <w:name w:val="apple-converted-space"/>
    <w:basedOn w:val="DefaultParagraphFont"/>
    <w:rsid w:val="00A0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Cullican</dc:creator>
  <cp:keywords/>
  <dc:description/>
  <cp:lastModifiedBy>pamluizzi@outlook.com</cp:lastModifiedBy>
  <cp:revision>3</cp:revision>
  <dcterms:created xsi:type="dcterms:W3CDTF">2016-12-02T00:17:00Z</dcterms:created>
  <dcterms:modified xsi:type="dcterms:W3CDTF">2016-12-02T00:17:00Z</dcterms:modified>
</cp:coreProperties>
</file>