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5B50C" w14:textId="21AF6C30" w:rsidR="000C4D76" w:rsidRPr="00ED4C7F" w:rsidRDefault="00B07CE8" w:rsidP="008F1AA9">
      <w:pPr>
        <w:pStyle w:val="ListParagraph"/>
        <w:numPr>
          <w:ilvl w:val="0"/>
          <w:numId w:val="20"/>
        </w:numPr>
      </w:pPr>
      <w:r w:rsidRPr="00B07CE8">
        <w:rPr>
          <w:b/>
          <w:bCs/>
        </w:rPr>
        <w:t>Perspectives:</w:t>
      </w:r>
      <w:r>
        <w:t xml:space="preserve"> </w:t>
      </w:r>
      <w:r w:rsidR="000C4D76" w:rsidRPr="00ED4C7F">
        <w:t xml:space="preserve">Match the correct perspective to </w:t>
      </w:r>
      <w:r w:rsidR="008F1AA9" w:rsidRPr="00ED4C7F">
        <w:t xml:space="preserve">one of the </w:t>
      </w:r>
      <w:r>
        <w:t xml:space="preserve">three </w:t>
      </w:r>
      <w:r w:rsidR="008F1AA9" w:rsidRPr="00ED4C7F">
        <w:t>Albert Barracks wall plaques.</w:t>
      </w:r>
    </w:p>
    <w:p w14:paraId="34D9715C" w14:textId="77777777" w:rsidR="00CC5CD2" w:rsidRDefault="00CC5CD2"/>
    <w:tbl>
      <w:tblPr>
        <w:tblStyle w:val="TableGrid"/>
        <w:tblW w:w="1466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24"/>
        <w:gridCol w:w="425"/>
        <w:gridCol w:w="5812"/>
      </w:tblGrid>
      <w:tr w:rsidR="00166123" w14:paraId="0343B91B" w14:textId="77777777" w:rsidTr="00CC5CD2">
        <w:tc>
          <w:tcPr>
            <w:tcW w:w="8424" w:type="dxa"/>
            <w:tcMar>
              <w:top w:w="57" w:type="dxa"/>
              <w:left w:w="142" w:type="dxa"/>
              <w:bottom w:w="57" w:type="dxa"/>
              <w:right w:w="142" w:type="dxa"/>
            </w:tcMar>
            <w:tcFitText/>
          </w:tcPr>
          <w:p w14:paraId="16F35EE5" w14:textId="77777777" w:rsidR="00166123" w:rsidRPr="008F1AA9" w:rsidRDefault="00166123" w:rsidP="005841A3">
            <w:pPr>
              <w:rPr>
                <w:rFonts w:ascii="Corbel" w:hAnsi="Corbel"/>
              </w:rPr>
            </w:pPr>
          </w:p>
          <w:tbl>
            <w:tblPr>
              <w:tblStyle w:val="10"/>
              <w:tblW w:w="5812" w:type="dxa"/>
              <w:tblInd w:w="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12"/>
            </w:tblGrid>
            <w:tr w:rsidR="00166123" w:rsidRPr="008F1AA9" w14:paraId="49D1EDD8" w14:textId="77777777" w:rsidTr="000424CD">
              <w:trPr>
                <w:trHeight w:val="550"/>
              </w:trPr>
              <w:tc>
                <w:tcPr>
                  <w:tcW w:w="5812" w:type="dxa"/>
                  <w:shd w:val="clear" w:color="auto" w:fill="D5DCE4" w:themeFill="text2" w:themeFillTint="33"/>
                  <w:tcMar>
                    <w:top w:w="100" w:type="dxa"/>
                    <w:left w:w="100" w:type="dxa"/>
                    <w:bottom w:w="100" w:type="dxa"/>
                    <w:right w:w="100" w:type="dxa"/>
                  </w:tcMar>
                </w:tcPr>
                <w:p w14:paraId="308B64C4" w14:textId="77777777" w:rsidR="00375260" w:rsidRPr="008F1AA9" w:rsidRDefault="001918E6" w:rsidP="00375260">
                  <w:pPr>
                    <w:rPr>
                      <w:rFonts w:ascii="Corbel" w:eastAsia="Corbel" w:hAnsi="Corbel" w:cs="Corbel"/>
                      <w:b/>
                      <w:bCs/>
                    </w:rPr>
                  </w:pPr>
                  <w:r w:rsidRPr="008F1AA9">
                    <w:rPr>
                      <w:rFonts w:ascii="Corbel" w:eastAsia="Corbel" w:hAnsi="Corbel" w:cs="Corbel"/>
                      <w:b/>
                      <w:bCs/>
                    </w:rPr>
                    <w:t>Plaque One:</w:t>
                  </w:r>
                </w:p>
                <w:p w14:paraId="118C2E1E" w14:textId="6EA581CD" w:rsidR="00166123" w:rsidRPr="008F1AA9" w:rsidRDefault="00166123" w:rsidP="00375260">
                  <w:pPr>
                    <w:jc w:val="center"/>
                    <w:rPr>
                      <w:rFonts w:ascii="Corbel" w:hAnsi="Corbel"/>
                    </w:rPr>
                  </w:pPr>
                  <w:r w:rsidRPr="008F1AA9">
                    <w:rPr>
                      <w:rFonts w:ascii="Corbel" w:hAnsi="Corbel"/>
                    </w:rPr>
                    <w:t xml:space="preserve">Kia </w:t>
                  </w:r>
                  <w:proofErr w:type="spellStart"/>
                  <w:r w:rsidRPr="008F1AA9">
                    <w:rPr>
                      <w:rFonts w:ascii="Corbel" w:hAnsi="Corbel"/>
                    </w:rPr>
                    <w:t>tupato</w:t>
                  </w:r>
                  <w:proofErr w:type="spellEnd"/>
                  <w:r w:rsidRPr="008F1AA9">
                    <w:rPr>
                      <w:rFonts w:ascii="Corbel" w:hAnsi="Corbel"/>
                    </w:rPr>
                    <w:t>.</w:t>
                  </w:r>
                </w:p>
              </w:tc>
            </w:tr>
          </w:tbl>
          <w:p w14:paraId="159E531C" w14:textId="77777777" w:rsidR="00166123" w:rsidRPr="008F1AA9" w:rsidRDefault="00166123" w:rsidP="005841A3">
            <w:pPr>
              <w:rPr>
                <w:rFonts w:ascii="Corbel" w:hAnsi="Corbel"/>
              </w:rPr>
            </w:pPr>
          </w:p>
          <w:p w14:paraId="6BC1891A" w14:textId="77777777" w:rsidR="00166123" w:rsidRPr="005841A3" w:rsidRDefault="00166123" w:rsidP="005841A3">
            <w:pPr>
              <w:rPr>
                <w:rFonts w:ascii="Corbel" w:hAnsi="Corbel"/>
              </w:rPr>
            </w:pPr>
          </w:p>
        </w:tc>
        <w:tc>
          <w:tcPr>
            <w:tcW w:w="425" w:type="dxa"/>
          </w:tcPr>
          <w:p w14:paraId="7AB594D7" w14:textId="77777777" w:rsidR="00166123" w:rsidRPr="005841A3" w:rsidRDefault="00166123" w:rsidP="005841A3">
            <w:pPr>
              <w:rPr>
                <w:rFonts w:ascii="Corbel" w:hAnsi="Corbel"/>
              </w:rPr>
            </w:pPr>
          </w:p>
        </w:tc>
        <w:tc>
          <w:tcPr>
            <w:tcW w:w="5812" w:type="dxa"/>
          </w:tcPr>
          <w:tbl>
            <w:tblPr>
              <w:tblStyle w:val="TableGrid"/>
              <w:tblW w:w="0" w:type="auto"/>
              <w:tblInd w:w="36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039"/>
            </w:tblGrid>
            <w:tr w:rsidR="00FE1C17" w:rsidRPr="005841A3" w14:paraId="14D59509" w14:textId="77777777" w:rsidTr="00862E68">
              <w:tc>
                <w:tcPr>
                  <w:tcW w:w="5039" w:type="dxa"/>
                  <w:shd w:val="clear" w:color="auto" w:fill="FFF2CC" w:themeFill="accent4" w:themeFillTint="33"/>
                </w:tcPr>
                <w:p w14:paraId="3E3BBD2F" w14:textId="77777777" w:rsidR="00FE1C17" w:rsidRPr="005841A3" w:rsidRDefault="00FE1C17" w:rsidP="005841A3">
                  <w:pPr>
                    <w:rPr>
                      <w:rFonts w:ascii="Corbel" w:hAnsi="Corbel"/>
                    </w:rPr>
                  </w:pPr>
                </w:p>
              </w:tc>
            </w:tr>
            <w:tr w:rsidR="00FE1C17" w:rsidRPr="005841A3" w14:paraId="26B63CCB" w14:textId="77777777" w:rsidTr="00862E68">
              <w:tc>
                <w:tcPr>
                  <w:tcW w:w="5039" w:type="dxa"/>
                  <w:shd w:val="clear" w:color="auto" w:fill="FFF2CC" w:themeFill="accent4" w:themeFillTint="33"/>
                </w:tcPr>
                <w:p w14:paraId="48E2C91F" w14:textId="77777777" w:rsidR="005841A3" w:rsidRPr="00CC5CD2" w:rsidRDefault="005841A3" w:rsidP="005841A3">
                  <w:pPr>
                    <w:rPr>
                      <w:rFonts w:ascii="Corbel" w:hAnsi="Corbel"/>
                      <w:b/>
                      <w:bCs/>
                    </w:rPr>
                  </w:pPr>
                  <w:r w:rsidRPr="00CC5CD2">
                    <w:rPr>
                      <w:rFonts w:ascii="Corbel" w:hAnsi="Corbel"/>
                      <w:b/>
                      <w:bCs/>
                    </w:rPr>
                    <w:t xml:space="preserve">Perspective A: </w:t>
                  </w:r>
                </w:p>
                <w:p w14:paraId="13F23AF8" w14:textId="77777777" w:rsidR="005841A3" w:rsidRPr="005841A3" w:rsidRDefault="005841A3" w:rsidP="005841A3">
                  <w:pPr>
                    <w:rPr>
                      <w:rFonts w:ascii="Corbel" w:hAnsi="Corbel"/>
                    </w:rPr>
                  </w:pPr>
                </w:p>
                <w:p w14:paraId="3F4A7929" w14:textId="77777777" w:rsidR="005841A3" w:rsidRPr="005841A3" w:rsidRDefault="005841A3" w:rsidP="005841A3">
                  <w:pPr>
                    <w:rPr>
                      <w:rFonts w:ascii="Corbel" w:hAnsi="Corbel"/>
                    </w:rPr>
                  </w:pPr>
                  <w:r w:rsidRPr="005841A3">
                    <w:rPr>
                      <w:rFonts w:ascii="Corbel" w:hAnsi="Corbel"/>
                    </w:rPr>
                    <w:t>The wall still holds meaning during world war one. The cooperation between Māori and Pākeha settlers building the wall is still shown in 1915 as Māori and Pakeha fight side by side.</w:t>
                  </w:r>
                </w:p>
                <w:p w14:paraId="3E67946F" w14:textId="77777777" w:rsidR="00FE1C17" w:rsidRPr="005841A3" w:rsidRDefault="00FE1C17" w:rsidP="005841A3">
                  <w:pPr>
                    <w:rPr>
                      <w:rFonts w:ascii="Corbel" w:hAnsi="Corbel"/>
                    </w:rPr>
                  </w:pPr>
                </w:p>
              </w:tc>
            </w:tr>
            <w:tr w:rsidR="00FE1C17" w:rsidRPr="005841A3" w14:paraId="17C6711A" w14:textId="77777777" w:rsidTr="00862E68">
              <w:trPr>
                <w:trHeight w:val="60"/>
              </w:trPr>
              <w:tc>
                <w:tcPr>
                  <w:tcW w:w="5039" w:type="dxa"/>
                  <w:shd w:val="clear" w:color="auto" w:fill="FFF2CC" w:themeFill="accent4" w:themeFillTint="33"/>
                </w:tcPr>
                <w:p w14:paraId="6EE9BB61" w14:textId="77777777" w:rsidR="00FE1C17" w:rsidRPr="005841A3" w:rsidRDefault="00FE1C17" w:rsidP="005841A3">
                  <w:pPr>
                    <w:rPr>
                      <w:rFonts w:ascii="Corbel" w:hAnsi="Corbel"/>
                    </w:rPr>
                  </w:pPr>
                </w:p>
              </w:tc>
            </w:tr>
          </w:tbl>
          <w:p w14:paraId="231BF99D" w14:textId="77777777" w:rsidR="00166123" w:rsidRPr="005841A3" w:rsidRDefault="00166123" w:rsidP="005841A3">
            <w:pPr>
              <w:rPr>
                <w:rFonts w:ascii="Corbel" w:hAnsi="Corbel"/>
              </w:rPr>
            </w:pPr>
          </w:p>
        </w:tc>
      </w:tr>
      <w:tr w:rsidR="00166123" w14:paraId="53F2752D" w14:textId="77777777" w:rsidTr="00CC5CD2">
        <w:tc>
          <w:tcPr>
            <w:tcW w:w="8424" w:type="dxa"/>
            <w:tcMar>
              <w:top w:w="57" w:type="dxa"/>
              <w:left w:w="142" w:type="dxa"/>
              <w:bottom w:w="57" w:type="dxa"/>
              <w:right w:w="142" w:type="dxa"/>
            </w:tcMar>
            <w:tcFitText/>
          </w:tcPr>
          <w:p w14:paraId="1D37A903" w14:textId="77777777" w:rsidR="00166123" w:rsidRPr="000C4D76" w:rsidRDefault="00166123" w:rsidP="005841A3">
            <w:pPr>
              <w:rPr>
                <w:rFonts w:ascii="Corbel" w:hAnsi="Corbel"/>
              </w:rPr>
            </w:pPr>
          </w:p>
          <w:tbl>
            <w:tblPr>
              <w:tblStyle w:val="9"/>
              <w:tblW w:w="5812" w:type="dxa"/>
              <w:tblInd w:w="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12"/>
            </w:tblGrid>
            <w:tr w:rsidR="00166123" w:rsidRPr="000C4D76" w14:paraId="0464A711" w14:textId="77777777" w:rsidTr="000424CD">
              <w:tc>
                <w:tcPr>
                  <w:tcW w:w="5812" w:type="dxa"/>
                  <w:shd w:val="clear" w:color="auto" w:fill="D5DCE4" w:themeFill="text2" w:themeFillTint="33"/>
                  <w:tcMar>
                    <w:top w:w="100" w:type="dxa"/>
                    <w:left w:w="100" w:type="dxa"/>
                    <w:bottom w:w="100" w:type="dxa"/>
                    <w:right w:w="425" w:type="dxa"/>
                  </w:tcMar>
                </w:tcPr>
                <w:p w14:paraId="43E45DE9" w14:textId="77777777" w:rsidR="00375260" w:rsidRPr="000C4D76" w:rsidRDefault="001918E6" w:rsidP="005841A3">
                  <w:pPr>
                    <w:rPr>
                      <w:rFonts w:ascii="Corbel" w:eastAsia="Corbel" w:hAnsi="Corbel" w:cs="Corbel"/>
                      <w:b/>
                      <w:bCs/>
                    </w:rPr>
                  </w:pPr>
                  <w:r w:rsidRPr="000C4D76">
                    <w:rPr>
                      <w:rFonts w:ascii="Corbel" w:eastAsia="Corbel" w:hAnsi="Corbel" w:cs="Corbel"/>
                      <w:b/>
                      <w:bCs/>
                    </w:rPr>
                    <w:t>Plaque Two:</w:t>
                  </w:r>
                </w:p>
                <w:p w14:paraId="7B5B9B60" w14:textId="5E718411" w:rsidR="00166123" w:rsidRPr="000C4D76" w:rsidRDefault="001918E6" w:rsidP="005841A3">
                  <w:pPr>
                    <w:rPr>
                      <w:rFonts w:ascii="Corbel" w:hAnsi="Corbel"/>
                    </w:rPr>
                  </w:pPr>
                  <w:r w:rsidRPr="000C4D76">
                    <w:rPr>
                      <w:rFonts w:ascii="Corbel" w:eastAsia="Corbel" w:hAnsi="Corbel" w:cs="Corbel"/>
                      <w:b/>
                      <w:bCs/>
                    </w:rPr>
                    <w:t xml:space="preserve"> </w:t>
                  </w:r>
                  <w:r w:rsidR="00166123" w:rsidRPr="000C4D76">
                    <w:rPr>
                      <w:rFonts w:ascii="Corbel" w:hAnsi="Corbel"/>
                    </w:rPr>
                    <w:t>To commemorate the union and comradeship of Pakeha and Maori during the Great European War this tablet was fixed by the Auckland Civic League Sept 1915 on the remnant of the barrack wall built by friendly Maoris in 1848 after the burning of Kororareka.</w:t>
                  </w:r>
                </w:p>
              </w:tc>
            </w:tr>
          </w:tbl>
          <w:p w14:paraId="2469EDF3" w14:textId="77777777" w:rsidR="00166123" w:rsidRPr="000C4D76" w:rsidRDefault="00166123" w:rsidP="005841A3">
            <w:pPr>
              <w:rPr>
                <w:rFonts w:ascii="Corbel" w:hAnsi="Corbel"/>
              </w:rPr>
            </w:pPr>
          </w:p>
          <w:p w14:paraId="5820F5B5" w14:textId="77777777" w:rsidR="00166123" w:rsidRPr="005841A3" w:rsidRDefault="00166123" w:rsidP="005841A3">
            <w:pPr>
              <w:rPr>
                <w:rFonts w:ascii="Corbel" w:hAnsi="Corbel"/>
              </w:rPr>
            </w:pPr>
          </w:p>
        </w:tc>
        <w:tc>
          <w:tcPr>
            <w:tcW w:w="425" w:type="dxa"/>
          </w:tcPr>
          <w:p w14:paraId="037F03BE" w14:textId="77777777" w:rsidR="00166123" w:rsidRPr="005841A3" w:rsidRDefault="00166123" w:rsidP="005841A3">
            <w:pPr>
              <w:rPr>
                <w:rFonts w:ascii="Corbel" w:hAnsi="Corbel"/>
              </w:rPr>
            </w:pPr>
          </w:p>
        </w:tc>
        <w:tc>
          <w:tcPr>
            <w:tcW w:w="5812" w:type="dxa"/>
          </w:tcPr>
          <w:p w14:paraId="16663A8F" w14:textId="77777777" w:rsidR="005841A3" w:rsidRDefault="005841A3" w:rsidP="005841A3">
            <w:pPr>
              <w:rPr>
                <w:rFonts w:ascii="Corbel" w:hAnsi="Corbel"/>
              </w:rPr>
            </w:pPr>
          </w:p>
          <w:p w14:paraId="6AF399FE" w14:textId="77777777" w:rsidR="00422E7C" w:rsidRPr="005841A3" w:rsidRDefault="00422E7C" w:rsidP="005841A3">
            <w:pPr>
              <w:rPr>
                <w:rFonts w:ascii="Corbel" w:hAnsi="Corbel"/>
              </w:rPr>
            </w:pPr>
          </w:p>
          <w:tbl>
            <w:tblPr>
              <w:tblStyle w:val="TableGrid"/>
              <w:tblW w:w="0" w:type="auto"/>
              <w:tblInd w:w="36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047"/>
            </w:tblGrid>
            <w:tr w:rsidR="00FE1C17" w:rsidRPr="005841A3" w14:paraId="35BD5C55" w14:textId="77777777" w:rsidTr="00862E68">
              <w:tc>
                <w:tcPr>
                  <w:tcW w:w="4047" w:type="dxa"/>
                  <w:shd w:val="clear" w:color="auto" w:fill="FFF2CC" w:themeFill="accent4" w:themeFillTint="33"/>
                </w:tcPr>
                <w:p w14:paraId="392E777B" w14:textId="77777777" w:rsidR="005841A3" w:rsidRDefault="005841A3" w:rsidP="005841A3">
                  <w:pPr>
                    <w:rPr>
                      <w:rFonts w:ascii="Corbel" w:hAnsi="Corbel"/>
                    </w:rPr>
                  </w:pPr>
                </w:p>
                <w:p w14:paraId="4422B013" w14:textId="18BD81EF" w:rsidR="00FE1C17" w:rsidRPr="00CC5CD2" w:rsidRDefault="00FE1C17" w:rsidP="005841A3">
                  <w:pPr>
                    <w:rPr>
                      <w:rFonts w:ascii="Corbel" w:hAnsi="Corbel"/>
                      <w:b/>
                      <w:bCs/>
                    </w:rPr>
                  </w:pPr>
                  <w:r w:rsidRPr="00CC5CD2">
                    <w:rPr>
                      <w:rFonts w:ascii="Corbel" w:hAnsi="Corbel"/>
                      <w:b/>
                      <w:bCs/>
                    </w:rPr>
                    <w:t>Perspective B:</w:t>
                  </w:r>
                </w:p>
                <w:p w14:paraId="01C9B301" w14:textId="4C99CEA3" w:rsidR="00FE1C17" w:rsidRPr="005841A3" w:rsidRDefault="00FE1C17" w:rsidP="005841A3">
                  <w:pPr>
                    <w:rPr>
                      <w:rFonts w:ascii="Corbel" w:hAnsi="Corbel"/>
                    </w:rPr>
                  </w:pPr>
                  <w:r w:rsidRPr="005841A3">
                    <w:rPr>
                      <w:rFonts w:ascii="Corbel" w:hAnsi="Corbel"/>
                    </w:rPr>
                    <w:t xml:space="preserve">The Barrack wall was large and was built for </w:t>
                  </w:r>
                  <w:r w:rsidR="001857E1" w:rsidRPr="005841A3">
                    <w:rPr>
                      <w:rFonts w:ascii="Corbel" w:hAnsi="Corbel"/>
                    </w:rPr>
                    <w:t>defence</w:t>
                  </w:r>
                  <w:r w:rsidRPr="005841A3">
                    <w:rPr>
                      <w:rFonts w:ascii="Corbel" w:hAnsi="Corbel"/>
                    </w:rPr>
                    <w:t xml:space="preserve"> purposes in the early colonial period. </w:t>
                  </w:r>
                </w:p>
                <w:p w14:paraId="31E4E8A2" w14:textId="77777777" w:rsidR="00FE1C17" w:rsidRPr="005841A3" w:rsidRDefault="00FE1C17" w:rsidP="005841A3">
                  <w:pPr>
                    <w:rPr>
                      <w:rFonts w:ascii="Corbel" w:hAnsi="Corbel"/>
                    </w:rPr>
                  </w:pPr>
                </w:p>
              </w:tc>
            </w:tr>
          </w:tbl>
          <w:p w14:paraId="3ABF321E" w14:textId="77777777" w:rsidR="00166123" w:rsidRPr="005841A3" w:rsidRDefault="00166123" w:rsidP="005841A3">
            <w:pPr>
              <w:rPr>
                <w:rFonts w:ascii="Corbel" w:hAnsi="Corbel"/>
              </w:rPr>
            </w:pPr>
          </w:p>
        </w:tc>
      </w:tr>
      <w:tr w:rsidR="00166123" w14:paraId="7A52D035" w14:textId="77777777" w:rsidTr="00CC5CD2">
        <w:tc>
          <w:tcPr>
            <w:tcW w:w="8424" w:type="dxa"/>
            <w:tcMar>
              <w:top w:w="57" w:type="dxa"/>
              <w:left w:w="142" w:type="dxa"/>
              <w:bottom w:w="57" w:type="dxa"/>
              <w:right w:w="142" w:type="dxa"/>
            </w:tcMar>
            <w:tcFitText/>
          </w:tcPr>
          <w:p w14:paraId="2105C167" w14:textId="77777777" w:rsidR="00166123" w:rsidRPr="008F1AA9" w:rsidRDefault="00166123" w:rsidP="005841A3">
            <w:pPr>
              <w:rPr>
                <w:rFonts w:ascii="Corbel" w:hAnsi="Corbel"/>
              </w:rPr>
            </w:pPr>
          </w:p>
          <w:p w14:paraId="74D94CDA" w14:textId="77777777" w:rsidR="00166123" w:rsidRPr="008F1AA9" w:rsidRDefault="00166123" w:rsidP="005841A3">
            <w:pPr>
              <w:rPr>
                <w:rFonts w:ascii="Corbel" w:hAnsi="Corbel"/>
              </w:rPr>
            </w:pPr>
          </w:p>
          <w:tbl>
            <w:tblPr>
              <w:tblStyle w:val="8"/>
              <w:tblW w:w="5727" w:type="dxa"/>
              <w:tblInd w:w="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27"/>
            </w:tblGrid>
            <w:tr w:rsidR="00166123" w:rsidRPr="008F1AA9" w14:paraId="230457D6" w14:textId="77777777" w:rsidTr="000424CD">
              <w:tc>
                <w:tcPr>
                  <w:tcW w:w="5727" w:type="dxa"/>
                  <w:shd w:val="clear" w:color="auto" w:fill="D5DCE4" w:themeFill="text2" w:themeFillTint="33"/>
                  <w:tcMar>
                    <w:top w:w="100" w:type="dxa"/>
                    <w:left w:w="100" w:type="dxa"/>
                    <w:bottom w:w="100" w:type="dxa"/>
                    <w:right w:w="567" w:type="dxa"/>
                  </w:tcMar>
                </w:tcPr>
                <w:p w14:paraId="5DDDB054" w14:textId="77777777" w:rsidR="00375260" w:rsidRPr="008F1AA9" w:rsidRDefault="00375260" w:rsidP="005841A3">
                  <w:pPr>
                    <w:rPr>
                      <w:rFonts w:ascii="Corbel" w:hAnsi="Corbel"/>
                      <w:b/>
                      <w:bCs/>
                    </w:rPr>
                  </w:pPr>
                  <w:r w:rsidRPr="008F1AA9">
                    <w:rPr>
                      <w:rFonts w:ascii="Corbel" w:hAnsi="Corbel"/>
                      <w:b/>
                      <w:bCs/>
                    </w:rPr>
                    <w:t>Plaque Three:</w:t>
                  </w:r>
                </w:p>
                <w:p w14:paraId="4F664F7D" w14:textId="2AF39667" w:rsidR="00166123" w:rsidRPr="008F1AA9" w:rsidRDefault="00375260" w:rsidP="005841A3">
                  <w:pPr>
                    <w:rPr>
                      <w:rFonts w:ascii="Corbel" w:hAnsi="Corbel"/>
                    </w:rPr>
                  </w:pPr>
                  <w:r w:rsidRPr="008F1AA9">
                    <w:rPr>
                      <w:rFonts w:ascii="Corbel" w:hAnsi="Corbel"/>
                    </w:rPr>
                    <w:t xml:space="preserve"> </w:t>
                  </w:r>
                  <w:r w:rsidR="00166123" w:rsidRPr="008F1AA9">
                    <w:rPr>
                      <w:rFonts w:ascii="Corbel" w:hAnsi="Corbel"/>
                    </w:rPr>
                    <w:t>This is a remnant of the Albert Barracks wall which was started in 1846 and by 1852 enclosed some 23 acres of land.</w:t>
                  </w:r>
                </w:p>
              </w:tc>
            </w:tr>
          </w:tbl>
          <w:p w14:paraId="78AA7605" w14:textId="77777777" w:rsidR="00166123" w:rsidRPr="008F1AA9" w:rsidRDefault="00166123" w:rsidP="005841A3">
            <w:pPr>
              <w:rPr>
                <w:rFonts w:ascii="Corbel" w:hAnsi="Corbel"/>
              </w:rPr>
            </w:pPr>
          </w:p>
          <w:p w14:paraId="178615BE" w14:textId="77777777" w:rsidR="00166123" w:rsidRPr="005841A3" w:rsidRDefault="00166123" w:rsidP="005841A3">
            <w:pPr>
              <w:rPr>
                <w:rFonts w:ascii="Corbel" w:hAnsi="Corbel"/>
              </w:rPr>
            </w:pPr>
          </w:p>
        </w:tc>
        <w:tc>
          <w:tcPr>
            <w:tcW w:w="425" w:type="dxa"/>
          </w:tcPr>
          <w:p w14:paraId="0DFCDE10" w14:textId="77777777" w:rsidR="00166123" w:rsidRPr="005841A3" w:rsidRDefault="00166123" w:rsidP="005841A3">
            <w:pPr>
              <w:rPr>
                <w:rFonts w:ascii="Corbel" w:hAnsi="Corbel"/>
              </w:rPr>
            </w:pPr>
          </w:p>
        </w:tc>
        <w:tc>
          <w:tcPr>
            <w:tcW w:w="5812" w:type="dxa"/>
          </w:tcPr>
          <w:p w14:paraId="7251D5BE" w14:textId="77777777" w:rsidR="00422E7C" w:rsidRDefault="00422E7C" w:rsidP="005841A3">
            <w:pPr>
              <w:rPr>
                <w:rFonts w:ascii="Corbel" w:hAnsi="Corbel"/>
              </w:rPr>
            </w:pPr>
          </w:p>
          <w:p w14:paraId="34CF4096" w14:textId="77777777" w:rsidR="00422E7C" w:rsidRPr="005841A3" w:rsidRDefault="00422E7C" w:rsidP="005841A3">
            <w:pPr>
              <w:rPr>
                <w:rFonts w:ascii="Corbel" w:hAnsi="Corbel"/>
              </w:rPr>
            </w:pPr>
          </w:p>
          <w:tbl>
            <w:tblPr>
              <w:tblStyle w:val="TableGrid"/>
              <w:tblW w:w="0" w:type="auto"/>
              <w:tblInd w:w="36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047"/>
            </w:tblGrid>
            <w:tr w:rsidR="00206C55" w:rsidRPr="005841A3" w14:paraId="1B7CB28B" w14:textId="77777777" w:rsidTr="002547AB">
              <w:tc>
                <w:tcPr>
                  <w:tcW w:w="4047" w:type="dxa"/>
                  <w:shd w:val="clear" w:color="auto" w:fill="FFF2CC" w:themeFill="accent4" w:themeFillTint="33"/>
                </w:tcPr>
                <w:p w14:paraId="74166DBC" w14:textId="77777777" w:rsidR="00206C55" w:rsidRPr="005841A3" w:rsidRDefault="00206C55" w:rsidP="005841A3">
                  <w:pPr>
                    <w:rPr>
                      <w:rFonts w:ascii="Corbel" w:hAnsi="Corbel"/>
                    </w:rPr>
                  </w:pPr>
                </w:p>
              </w:tc>
            </w:tr>
            <w:tr w:rsidR="00206C55" w:rsidRPr="005841A3" w14:paraId="678A37C6" w14:textId="77777777" w:rsidTr="00862E68">
              <w:trPr>
                <w:trHeight w:val="60"/>
              </w:trPr>
              <w:tc>
                <w:tcPr>
                  <w:tcW w:w="4047" w:type="dxa"/>
                  <w:shd w:val="clear" w:color="auto" w:fill="FFF2CC" w:themeFill="accent4" w:themeFillTint="33"/>
                </w:tcPr>
                <w:p w14:paraId="6E3FA681" w14:textId="4846092C" w:rsidR="00CC5CD2" w:rsidRPr="00CC5CD2" w:rsidRDefault="00206C55" w:rsidP="005841A3">
                  <w:pPr>
                    <w:rPr>
                      <w:rFonts w:ascii="Corbel" w:hAnsi="Corbel"/>
                      <w:b/>
                      <w:bCs/>
                    </w:rPr>
                  </w:pPr>
                  <w:r w:rsidRPr="00CC5CD2">
                    <w:rPr>
                      <w:rFonts w:ascii="Corbel" w:hAnsi="Corbel"/>
                      <w:b/>
                      <w:bCs/>
                    </w:rPr>
                    <w:t xml:space="preserve">Perspective  C: </w:t>
                  </w:r>
                </w:p>
                <w:p w14:paraId="49D29CEE" w14:textId="1B361528" w:rsidR="00206C55" w:rsidRPr="005841A3" w:rsidRDefault="00206C55" w:rsidP="005841A3">
                  <w:pPr>
                    <w:rPr>
                      <w:rFonts w:ascii="Corbel" w:hAnsi="Corbel"/>
                    </w:rPr>
                  </w:pPr>
                  <w:r w:rsidRPr="005841A3">
                    <w:rPr>
                      <w:rFonts w:ascii="Corbel" w:hAnsi="Corbel"/>
                    </w:rPr>
                    <w:t>The wall was for defensive military purposes against attack from Northern iwi</w:t>
                  </w:r>
                </w:p>
                <w:p w14:paraId="19DA520B" w14:textId="77777777" w:rsidR="00206C55" w:rsidRPr="005841A3" w:rsidRDefault="00206C55" w:rsidP="005841A3">
                  <w:pPr>
                    <w:rPr>
                      <w:rFonts w:ascii="Corbel" w:hAnsi="Corbel"/>
                    </w:rPr>
                  </w:pPr>
                </w:p>
              </w:tc>
            </w:tr>
            <w:tr w:rsidR="00307389" w:rsidRPr="005841A3" w14:paraId="5050F82E" w14:textId="77777777" w:rsidTr="002547AB">
              <w:trPr>
                <w:trHeight w:val="60"/>
              </w:trPr>
              <w:tc>
                <w:tcPr>
                  <w:tcW w:w="4047" w:type="dxa"/>
                  <w:shd w:val="clear" w:color="auto" w:fill="FFF2CC" w:themeFill="accent4" w:themeFillTint="33"/>
                </w:tcPr>
                <w:p w14:paraId="0B477B47" w14:textId="77777777" w:rsidR="00307389" w:rsidRPr="005841A3" w:rsidRDefault="00307389" w:rsidP="005841A3">
                  <w:pPr>
                    <w:rPr>
                      <w:rFonts w:ascii="Corbel" w:hAnsi="Corbel"/>
                    </w:rPr>
                  </w:pPr>
                </w:p>
              </w:tc>
            </w:tr>
          </w:tbl>
          <w:p w14:paraId="66687BC5" w14:textId="77777777" w:rsidR="00FE1C17" w:rsidRPr="005841A3" w:rsidRDefault="00FE1C17" w:rsidP="005841A3">
            <w:pPr>
              <w:rPr>
                <w:rFonts w:ascii="Corbel" w:hAnsi="Corbel"/>
              </w:rPr>
            </w:pPr>
          </w:p>
          <w:p w14:paraId="38DFBC97" w14:textId="77777777" w:rsidR="00166123" w:rsidRPr="005841A3" w:rsidRDefault="00166123" w:rsidP="005841A3">
            <w:pPr>
              <w:rPr>
                <w:rFonts w:ascii="Corbel" w:hAnsi="Corbel"/>
              </w:rPr>
            </w:pPr>
          </w:p>
        </w:tc>
      </w:tr>
    </w:tbl>
    <w:p w14:paraId="66349D90" w14:textId="77777777" w:rsidR="008F1AA9" w:rsidRDefault="008F1AA9" w:rsidP="00B07CE8">
      <w:pPr>
        <w:rPr>
          <w:rFonts w:ascii="Corbel" w:eastAsia="Corbel" w:hAnsi="Corbel" w:cs="Corbel"/>
          <w:b/>
          <w:bCs/>
          <w:sz w:val="24"/>
          <w:szCs w:val="24"/>
        </w:rPr>
      </w:pPr>
    </w:p>
    <w:p w14:paraId="2E939499" w14:textId="7E731BE0" w:rsidR="00CC5CD2" w:rsidRPr="00B07CE8" w:rsidRDefault="00B07CE8" w:rsidP="008F1AA9">
      <w:pPr>
        <w:pStyle w:val="ListParagraph"/>
        <w:numPr>
          <w:ilvl w:val="0"/>
          <w:numId w:val="20"/>
        </w:numPr>
        <w:rPr>
          <w:rFonts w:ascii="Corbel" w:eastAsia="Corbel" w:hAnsi="Corbel" w:cs="Corbel"/>
        </w:rPr>
      </w:pPr>
      <w:r w:rsidRPr="00B07CE8">
        <w:rPr>
          <w:rFonts w:ascii="Corbel" w:eastAsia="Corbel" w:hAnsi="Corbel" w:cs="Corbel"/>
          <w:b/>
          <w:bCs/>
        </w:rPr>
        <w:t>Create</w:t>
      </w:r>
      <w:r>
        <w:rPr>
          <w:rFonts w:ascii="Corbel" w:eastAsia="Corbel" w:hAnsi="Corbel" w:cs="Corbel"/>
        </w:rPr>
        <w:t xml:space="preserve">: </w:t>
      </w:r>
      <w:r w:rsidR="00721622" w:rsidRPr="00B07CE8">
        <w:rPr>
          <w:rFonts w:ascii="Corbel" w:eastAsia="Corbel" w:hAnsi="Corbel" w:cs="Corbel"/>
        </w:rPr>
        <w:t xml:space="preserve">Design a plaque to be installed on the Albert Barracks wall </w:t>
      </w:r>
      <w:r w:rsidR="00CC5CD2" w:rsidRPr="00B07CE8">
        <w:rPr>
          <w:rFonts w:ascii="Corbel" w:eastAsia="Corbel" w:hAnsi="Corbel" w:cs="Corbel"/>
        </w:rPr>
        <w:t xml:space="preserve">that remains </w:t>
      </w:r>
      <w:r w:rsidR="00721622" w:rsidRPr="00B07CE8">
        <w:rPr>
          <w:rFonts w:ascii="Corbel" w:eastAsia="Corbel" w:hAnsi="Corbel" w:cs="Corbel"/>
        </w:rPr>
        <w:t xml:space="preserve">today. </w:t>
      </w:r>
      <w:r w:rsidR="00CC5CD2" w:rsidRPr="00B07CE8">
        <w:rPr>
          <w:rFonts w:ascii="Corbel" w:eastAsia="Corbel" w:hAnsi="Corbel" w:cs="Corbel"/>
        </w:rPr>
        <w:t>Write text that reflects the original purpose of Albert Barracks and acknowledges the historical and cultural significance of the wall.</w:t>
      </w:r>
    </w:p>
    <w:p w14:paraId="0F3D430C" w14:textId="6EB87B3C" w:rsidR="00CC5CD2" w:rsidRDefault="00CC5CD2" w:rsidP="00CC5CD2">
      <w:pPr>
        <w:pStyle w:val="ListParagraph"/>
        <w:rPr>
          <w:rFonts w:ascii="Corbel" w:eastAsia="Corbel" w:hAnsi="Corbel" w:cs="Corbel"/>
          <w:b/>
          <w:bCs/>
        </w:rPr>
      </w:pPr>
    </w:p>
    <w:p w14:paraId="45F8349C" w14:textId="77777777" w:rsidR="00CC5CD2" w:rsidRDefault="00CC5CD2" w:rsidP="00CC5CD2">
      <w:pPr>
        <w:pStyle w:val="ListParagraph"/>
        <w:rPr>
          <w:rFonts w:ascii="Corbel" w:eastAsia="Corbel" w:hAnsi="Corbel" w:cs="Corbel"/>
          <w:b/>
          <w:bCs/>
        </w:rPr>
      </w:pPr>
    </w:p>
    <w:p w14:paraId="2401E86E" w14:textId="3C41DE41" w:rsidR="00721622" w:rsidRPr="00CC5CD2" w:rsidRDefault="00721622" w:rsidP="00CC5CD2">
      <w:pPr>
        <w:pStyle w:val="ListParagraph"/>
        <w:rPr>
          <w:rFonts w:ascii="Corbel" w:eastAsia="Corbel" w:hAnsi="Corbel" w:cs="Corbel"/>
          <w:b/>
          <w:bCs/>
        </w:rPr>
      </w:pPr>
      <w:r w:rsidRPr="00CC5CD2">
        <w:rPr>
          <w:rFonts w:ascii="Corbel" w:eastAsia="Corbel" w:hAnsi="Corbel" w:cs="Corbel"/>
          <w:b/>
          <w:bCs/>
        </w:rPr>
        <w:t>Follow these conventions to ensure your plaque is meaningful and appropriate:</w:t>
      </w:r>
    </w:p>
    <w:p w14:paraId="4AC0B815" w14:textId="74BC2B9E" w:rsidR="002F2C9F" w:rsidRPr="00721622" w:rsidRDefault="00721622" w:rsidP="002F2C9F">
      <w:pPr>
        <w:ind w:left="720"/>
        <w:rPr>
          <w:rFonts w:ascii="Corbel" w:eastAsia="Corbel" w:hAnsi="Corbel" w:cs="Corbel"/>
          <w:b/>
          <w:bCs/>
        </w:rPr>
      </w:pPr>
      <w:r w:rsidRPr="00721622">
        <w:rPr>
          <w:rFonts w:ascii="Corbel" w:eastAsia="Corbel" w:hAnsi="Corbel" w:cs="Corbel"/>
          <w:b/>
          <w:bCs/>
        </w:rPr>
        <w:t>Content</w:t>
      </w:r>
    </w:p>
    <w:p w14:paraId="1CFD885D" w14:textId="77777777" w:rsidR="00721622" w:rsidRDefault="00721622" w:rsidP="00CC5CD2">
      <w:pPr>
        <w:numPr>
          <w:ilvl w:val="0"/>
          <w:numId w:val="17"/>
        </w:numPr>
        <w:ind w:left="1440"/>
        <w:rPr>
          <w:rFonts w:ascii="Corbel" w:eastAsia="Corbel" w:hAnsi="Corbel" w:cs="Corbel"/>
        </w:rPr>
      </w:pPr>
      <w:r w:rsidRPr="00721622">
        <w:rPr>
          <w:rFonts w:ascii="Corbel" w:eastAsia="Corbel" w:hAnsi="Corbel" w:cs="Corbel"/>
        </w:rPr>
        <w:t>Keep your text concise so it fits within the limited space of a plaque.</w:t>
      </w:r>
    </w:p>
    <w:p w14:paraId="5E2BB090" w14:textId="77777777" w:rsidR="00CC5CD2" w:rsidRPr="00721622" w:rsidRDefault="00CC5CD2" w:rsidP="00CC5CD2">
      <w:pPr>
        <w:ind w:left="1440"/>
        <w:rPr>
          <w:rFonts w:ascii="Corbel" w:eastAsia="Corbel" w:hAnsi="Corbel" w:cs="Corbel"/>
        </w:rPr>
      </w:pPr>
    </w:p>
    <w:p w14:paraId="456508CA" w14:textId="77777777" w:rsidR="00721622" w:rsidRPr="00721622" w:rsidRDefault="00721622" w:rsidP="00CC5CD2">
      <w:pPr>
        <w:ind w:left="720"/>
        <w:rPr>
          <w:rFonts w:ascii="Corbel" w:eastAsia="Corbel" w:hAnsi="Corbel" w:cs="Corbel"/>
          <w:b/>
          <w:bCs/>
        </w:rPr>
      </w:pPr>
      <w:r w:rsidRPr="00721622">
        <w:rPr>
          <w:rFonts w:ascii="Corbel" w:eastAsia="Corbel" w:hAnsi="Corbel" w:cs="Corbel"/>
          <w:b/>
          <w:bCs/>
        </w:rPr>
        <w:t>Plaque: Shape and Size</w:t>
      </w:r>
    </w:p>
    <w:p w14:paraId="500EFF47" w14:textId="77777777" w:rsidR="00721622" w:rsidRPr="00721622" w:rsidRDefault="00721622" w:rsidP="00CC5CD2">
      <w:pPr>
        <w:numPr>
          <w:ilvl w:val="0"/>
          <w:numId w:val="17"/>
        </w:numPr>
        <w:ind w:left="1440"/>
        <w:rPr>
          <w:rFonts w:ascii="Corbel" w:eastAsia="Corbel" w:hAnsi="Corbel" w:cs="Corbel"/>
        </w:rPr>
      </w:pPr>
      <w:r w:rsidRPr="00721622">
        <w:rPr>
          <w:rFonts w:ascii="Corbel" w:eastAsia="Corbel" w:hAnsi="Corbel" w:cs="Corbel"/>
        </w:rPr>
        <w:t>Choose a classic shape, such as a rectangle, oval, or shield, that complements the wall’s appearance.</w:t>
      </w:r>
    </w:p>
    <w:p w14:paraId="6A643516" w14:textId="77777777" w:rsidR="00721622" w:rsidRPr="00721622" w:rsidRDefault="00721622" w:rsidP="00CC5CD2">
      <w:pPr>
        <w:numPr>
          <w:ilvl w:val="0"/>
          <w:numId w:val="17"/>
        </w:numPr>
        <w:ind w:left="1440"/>
        <w:rPr>
          <w:rFonts w:ascii="Corbel" w:eastAsia="Corbel" w:hAnsi="Corbel" w:cs="Corbel"/>
        </w:rPr>
      </w:pPr>
      <w:r w:rsidRPr="00721622">
        <w:rPr>
          <w:rFonts w:ascii="Corbel" w:eastAsia="Corbel" w:hAnsi="Corbel" w:cs="Corbel"/>
        </w:rPr>
        <w:t>Make sure your plaque is large enough to be visible but not so big that it detracts from the wall itself.</w:t>
      </w:r>
    </w:p>
    <w:p w14:paraId="21557538" w14:textId="77777777" w:rsidR="00721622" w:rsidRDefault="00721622" w:rsidP="00CC5CD2">
      <w:pPr>
        <w:numPr>
          <w:ilvl w:val="0"/>
          <w:numId w:val="17"/>
        </w:numPr>
        <w:ind w:left="1440"/>
        <w:rPr>
          <w:rFonts w:ascii="Corbel" w:eastAsia="Corbel" w:hAnsi="Corbel" w:cs="Corbel"/>
        </w:rPr>
      </w:pPr>
      <w:r w:rsidRPr="00721622">
        <w:rPr>
          <w:rFonts w:ascii="Corbel" w:eastAsia="Corbel" w:hAnsi="Corbel" w:cs="Corbel"/>
        </w:rPr>
        <w:t>Suggested size: 30-50 cm wide and 20-40 cm tall.</w:t>
      </w:r>
    </w:p>
    <w:p w14:paraId="13B894C2" w14:textId="77777777" w:rsidR="00CC5CD2" w:rsidRPr="00721622" w:rsidRDefault="00CC5CD2" w:rsidP="00CC5CD2">
      <w:pPr>
        <w:ind w:left="1440"/>
        <w:rPr>
          <w:rFonts w:ascii="Corbel" w:eastAsia="Corbel" w:hAnsi="Corbel" w:cs="Corbel"/>
        </w:rPr>
      </w:pPr>
    </w:p>
    <w:p w14:paraId="667EB238" w14:textId="77777777" w:rsidR="00721622" w:rsidRPr="00721622" w:rsidRDefault="00721622" w:rsidP="00CC5CD2">
      <w:pPr>
        <w:ind w:left="720"/>
        <w:rPr>
          <w:rFonts w:ascii="Corbel" w:eastAsia="Corbel" w:hAnsi="Corbel" w:cs="Corbel"/>
          <w:b/>
          <w:bCs/>
        </w:rPr>
      </w:pPr>
      <w:r w:rsidRPr="00721622">
        <w:rPr>
          <w:rFonts w:ascii="Corbel" w:eastAsia="Corbel" w:hAnsi="Corbel" w:cs="Corbel"/>
          <w:b/>
          <w:bCs/>
        </w:rPr>
        <w:t>Font: Style and Size</w:t>
      </w:r>
    </w:p>
    <w:p w14:paraId="2587F61F" w14:textId="77777777" w:rsidR="00721622" w:rsidRPr="00721622" w:rsidRDefault="00721622" w:rsidP="00CC5CD2">
      <w:pPr>
        <w:numPr>
          <w:ilvl w:val="0"/>
          <w:numId w:val="17"/>
        </w:numPr>
        <w:ind w:left="1440"/>
        <w:rPr>
          <w:rFonts w:ascii="Corbel" w:eastAsia="Corbel" w:hAnsi="Corbel" w:cs="Corbel"/>
        </w:rPr>
      </w:pPr>
      <w:r w:rsidRPr="00721622">
        <w:rPr>
          <w:rFonts w:ascii="Corbel" w:eastAsia="Corbel" w:hAnsi="Corbel" w:cs="Corbel"/>
        </w:rPr>
        <w:t>Select a clear, legible font that matches the historic context of the plaque.</w:t>
      </w:r>
    </w:p>
    <w:p w14:paraId="6BF9CCB0" w14:textId="77777777" w:rsidR="00721622" w:rsidRPr="00721622" w:rsidRDefault="00721622" w:rsidP="00CC5CD2">
      <w:pPr>
        <w:numPr>
          <w:ilvl w:val="0"/>
          <w:numId w:val="17"/>
        </w:numPr>
        <w:ind w:left="1440"/>
        <w:rPr>
          <w:rFonts w:ascii="Corbel" w:eastAsia="Corbel" w:hAnsi="Corbel" w:cs="Corbel"/>
        </w:rPr>
      </w:pPr>
      <w:r w:rsidRPr="00721622">
        <w:rPr>
          <w:rFonts w:ascii="Corbel" w:eastAsia="Corbel" w:hAnsi="Corbel" w:cs="Corbel"/>
        </w:rPr>
        <w:t>Use font sizes that are readable from a short distance:</w:t>
      </w:r>
    </w:p>
    <w:p w14:paraId="692E7C70" w14:textId="77777777" w:rsidR="00721622" w:rsidRPr="00721622" w:rsidRDefault="00721622" w:rsidP="00CC5CD2">
      <w:pPr>
        <w:numPr>
          <w:ilvl w:val="0"/>
          <w:numId w:val="17"/>
        </w:numPr>
        <w:ind w:left="1440"/>
        <w:rPr>
          <w:rFonts w:ascii="Corbel" w:eastAsia="Corbel" w:hAnsi="Corbel" w:cs="Corbel"/>
        </w:rPr>
      </w:pPr>
      <w:r w:rsidRPr="00721622">
        <w:rPr>
          <w:rFonts w:ascii="Corbel" w:eastAsia="Corbel" w:hAnsi="Corbel" w:cs="Corbel"/>
        </w:rPr>
        <w:t>Main title: 4-6 cm high</w:t>
      </w:r>
    </w:p>
    <w:p w14:paraId="3768C24F" w14:textId="77777777" w:rsidR="00721622" w:rsidRPr="00721622" w:rsidRDefault="00721622" w:rsidP="00CC5CD2">
      <w:pPr>
        <w:numPr>
          <w:ilvl w:val="0"/>
          <w:numId w:val="17"/>
        </w:numPr>
        <w:ind w:left="1440"/>
        <w:rPr>
          <w:rFonts w:ascii="Corbel" w:eastAsia="Corbel" w:hAnsi="Corbel" w:cs="Corbel"/>
        </w:rPr>
      </w:pPr>
      <w:r w:rsidRPr="00721622">
        <w:rPr>
          <w:rFonts w:ascii="Corbel" w:eastAsia="Corbel" w:hAnsi="Corbel" w:cs="Corbel"/>
        </w:rPr>
        <w:t>Subheadings: 2-3 cm high</w:t>
      </w:r>
    </w:p>
    <w:p w14:paraId="638BD3C2" w14:textId="575C5CCD" w:rsidR="009C6C06" w:rsidRPr="009C6C06" w:rsidRDefault="009C6C06" w:rsidP="009C6C06">
      <w:pPr>
        <w:ind w:left="360"/>
        <w:rPr>
          <w:rFonts w:ascii="Corbel" w:hAnsi="Corbel"/>
          <w:b/>
          <w:bCs/>
        </w:rPr>
      </w:pPr>
    </w:p>
    <w:p w14:paraId="1810FB12" w14:textId="77777777" w:rsidR="003B4769" w:rsidRPr="003B4769" w:rsidRDefault="003B4769" w:rsidP="003B4769">
      <w:pPr>
        <w:rPr>
          <w:rFonts w:ascii="Corbel" w:hAnsi="Corbel"/>
        </w:rPr>
      </w:pPr>
    </w:p>
    <w:sectPr w:rsidR="003B4769" w:rsidRPr="003B4769" w:rsidSect="00F61C50">
      <w:headerReference w:type="default" r:id="rId7"/>
      <w:pgSz w:w="16838" w:h="11906" w:orient="landscape" w:code="9"/>
      <w:pgMar w:top="720" w:right="720" w:bottom="720" w:left="72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7A223" w14:textId="77777777" w:rsidR="0087605B" w:rsidRDefault="0087605B" w:rsidP="00166123">
      <w:pPr>
        <w:spacing w:after="0" w:line="240" w:lineRule="auto"/>
      </w:pPr>
      <w:r>
        <w:separator/>
      </w:r>
    </w:p>
  </w:endnote>
  <w:endnote w:type="continuationSeparator" w:id="0">
    <w:p w14:paraId="0853D89E" w14:textId="77777777" w:rsidR="0087605B" w:rsidRDefault="0087605B" w:rsidP="0016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54726" w14:textId="77777777" w:rsidR="0087605B" w:rsidRDefault="0087605B" w:rsidP="00166123">
      <w:pPr>
        <w:spacing w:after="0" w:line="240" w:lineRule="auto"/>
      </w:pPr>
      <w:r>
        <w:separator/>
      </w:r>
    </w:p>
  </w:footnote>
  <w:footnote w:type="continuationSeparator" w:id="0">
    <w:p w14:paraId="1E0AC26E" w14:textId="77777777" w:rsidR="0087605B" w:rsidRDefault="0087605B" w:rsidP="00166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1E739" w14:textId="77777777" w:rsidR="00ED4C7F" w:rsidRDefault="00ED4C7F" w:rsidP="00ED4C7F">
    <w:pPr>
      <w:jc w:val="center"/>
      <w:rPr>
        <w:rFonts w:ascii="Corbel" w:eastAsia="Corbel" w:hAnsi="Corbel" w:cs="Corbel"/>
        <w:b/>
        <w:bCs/>
        <w:sz w:val="28"/>
        <w:szCs w:val="28"/>
      </w:rPr>
    </w:pPr>
    <w:r w:rsidRPr="001E5B08">
      <w:rPr>
        <w:rFonts w:ascii="Corbel" w:eastAsia="Corbel" w:hAnsi="Corbel" w:cs="Corbel"/>
        <w:b/>
        <w:bCs/>
        <w:sz w:val="28"/>
        <w:szCs w:val="28"/>
      </w:rPr>
      <w:t xml:space="preserve">Albert Barracks: </w:t>
    </w:r>
    <w:r>
      <w:rPr>
        <w:rFonts w:ascii="Corbel" w:eastAsia="Corbel" w:hAnsi="Corbel" w:cs="Corbel"/>
        <w:b/>
        <w:bCs/>
        <w:sz w:val="28"/>
        <w:szCs w:val="28"/>
      </w:rPr>
      <w:t xml:space="preserve">Plaques and </w:t>
    </w:r>
    <w:r w:rsidRPr="001E5B08">
      <w:rPr>
        <w:rFonts w:ascii="Corbel" w:eastAsia="Corbel" w:hAnsi="Corbel" w:cs="Corbel"/>
        <w:b/>
        <w:bCs/>
        <w:sz w:val="28"/>
        <w:szCs w:val="28"/>
      </w:rPr>
      <w:t>Perspectives</w:t>
    </w:r>
  </w:p>
  <w:p w14:paraId="76359287" w14:textId="77777777" w:rsidR="00ED4C7F" w:rsidRDefault="00ED4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35413"/>
    <w:multiLevelType w:val="multilevel"/>
    <w:tmpl w:val="6A7E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A7F7A"/>
    <w:multiLevelType w:val="multilevel"/>
    <w:tmpl w:val="6B0078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72DC6"/>
    <w:multiLevelType w:val="hybridMultilevel"/>
    <w:tmpl w:val="EFA08CB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BED360F"/>
    <w:multiLevelType w:val="hybridMultilevel"/>
    <w:tmpl w:val="D6C0424A"/>
    <w:lvl w:ilvl="0" w:tplc="7A48859A">
      <w:start w:val="1"/>
      <w:numFmt w:val="upperRoman"/>
      <w:lvlText w:val="%1)"/>
      <w:lvlJc w:val="left"/>
      <w:pPr>
        <w:ind w:left="720" w:hanging="72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435D7B98"/>
    <w:multiLevelType w:val="hybridMultilevel"/>
    <w:tmpl w:val="7C0C3F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53A0872"/>
    <w:multiLevelType w:val="multilevel"/>
    <w:tmpl w:val="7716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5279"/>
    <w:multiLevelType w:val="hybridMultilevel"/>
    <w:tmpl w:val="5F0E07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B4A1028"/>
    <w:multiLevelType w:val="hybridMultilevel"/>
    <w:tmpl w:val="221C0D0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BE960C0"/>
    <w:multiLevelType w:val="hybridMultilevel"/>
    <w:tmpl w:val="05608A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0F16FD3"/>
    <w:multiLevelType w:val="multilevel"/>
    <w:tmpl w:val="A30CA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C3D65"/>
    <w:multiLevelType w:val="hybridMultilevel"/>
    <w:tmpl w:val="6D1A02C6"/>
    <w:lvl w:ilvl="0" w:tplc="7C36C4FC">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5C3F184C"/>
    <w:multiLevelType w:val="multilevel"/>
    <w:tmpl w:val="99F6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8E0056"/>
    <w:multiLevelType w:val="multilevel"/>
    <w:tmpl w:val="0906A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C3CB4"/>
    <w:multiLevelType w:val="hybridMultilevel"/>
    <w:tmpl w:val="AADA21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4F8470E"/>
    <w:multiLevelType w:val="hybridMultilevel"/>
    <w:tmpl w:val="34FC2648"/>
    <w:lvl w:ilvl="0" w:tplc="14090009">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CE844CB"/>
    <w:multiLevelType w:val="hybridMultilevel"/>
    <w:tmpl w:val="0DC23380"/>
    <w:lvl w:ilvl="0" w:tplc="1224710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2C96729"/>
    <w:multiLevelType w:val="multilevel"/>
    <w:tmpl w:val="CD8C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A4C31"/>
    <w:multiLevelType w:val="hybridMultilevel"/>
    <w:tmpl w:val="E76A5716"/>
    <w:lvl w:ilvl="0" w:tplc="57B8BCE8">
      <w:start w:val="1"/>
      <w:numFmt w:val="decimal"/>
      <w:lvlText w:val="%1."/>
      <w:lvlJc w:val="left"/>
      <w:pPr>
        <w:ind w:left="720" w:hanging="360"/>
      </w:pPr>
      <w:rPr>
        <w:rFonts w:ascii="Calibri" w:eastAsia="Calibri" w:hAnsi="Calibri" w:cs="Calibr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D4A4A29"/>
    <w:multiLevelType w:val="hybridMultilevel"/>
    <w:tmpl w:val="3692F59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ECB0451"/>
    <w:multiLevelType w:val="hybridMultilevel"/>
    <w:tmpl w:val="7E12165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46720618">
    <w:abstractNumId w:val="14"/>
  </w:num>
  <w:num w:numId="2" w16cid:durableId="762261651">
    <w:abstractNumId w:val="10"/>
  </w:num>
  <w:num w:numId="3" w16cid:durableId="1259947924">
    <w:abstractNumId w:val="3"/>
  </w:num>
  <w:num w:numId="4" w16cid:durableId="1595363623">
    <w:abstractNumId w:val="17"/>
  </w:num>
  <w:num w:numId="5" w16cid:durableId="2082948687">
    <w:abstractNumId w:val="1"/>
  </w:num>
  <w:num w:numId="6" w16cid:durableId="479156170">
    <w:abstractNumId w:val="18"/>
  </w:num>
  <w:num w:numId="7" w16cid:durableId="1580601290">
    <w:abstractNumId w:val="13"/>
  </w:num>
  <w:num w:numId="8" w16cid:durableId="27025867">
    <w:abstractNumId w:val="19"/>
  </w:num>
  <w:num w:numId="9" w16cid:durableId="1535077461">
    <w:abstractNumId w:val="6"/>
  </w:num>
  <w:num w:numId="10" w16cid:durableId="1550260300">
    <w:abstractNumId w:val="5"/>
  </w:num>
  <w:num w:numId="11" w16cid:durableId="448401774">
    <w:abstractNumId w:val="12"/>
  </w:num>
  <w:num w:numId="12" w16cid:durableId="185143663">
    <w:abstractNumId w:val="11"/>
  </w:num>
  <w:num w:numId="13" w16cid:durableId="1454904813">
    <w:abstractNumId w:val="16"/>
  </w:num>
  <w:num w:numId="14" w16cid:durableId="839467002">
    <w:abstractNumId w:val="9"/>
  </w:num>
  <w:num w:numId="15" w16cid:durableId="582178385">
    <w:abstractNumId w:val="0"/>
  </w:num>
  <w:num w:numId="16" w16cid:durableId="436947203">
    <w:abstractNumId w:val="4"/>
  </w:num>
  <w:num w:numId="17" w16cid:durableId="1331832228">
    <w:abstractNumId w:val="8"/>
  </w:num>
  <w:num w:numId="18" w16cid:durableId="1893226962">
    <w:abstractNumId w:val="7"/>
  </w:num>
  <w:num w:numId="19" w16cid:durableId="2121798016">
    <w:abstractNumId w:val="15"/>
  </w:num>
  <w:num w:numId="20" w16cid:durableId="2103336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D0"/>
    <w:rsid w:val="000424CD"/>
    <w:rsid w:val="000C4D76"/>
    <w:rsid w:val="00166123"/>
    <w:rsid w:val="001857E1"/>
    <w:rsid w:val="001918E6"/>
    <w:rsid w:val="001B720A"/>
    <w:rsid w:val="001E5B08"/>
    <w:rsid w:val="00206C55"/>
    <w:rsid w:val="002547AB"/>
    <w:rsid w:val="0028503D"/>
    <w:rsid w:val="002E7634"/>
    <w:rsid w:val="002F2C9F"/>
    <w:rsid w:val="00307389"/>
    <w:rsid w:val="00320FBB"/>
    <w:rsid w:val="00334DC2"/>
    <w:rsid w:val="00355DDA"/>
    <w:rsid w:val="00375260"/>
    <w:rsid w:val="003B4769"/>
    <w:rsid w:val="00422E7C"/>
    <w:rsid w:val="004974F2"/>
    <w:rsid w:val="005841A3"/>
    <w:rsid w:val="0060454C"/>
    <w:rsid w:val="00612B31"/>
    <w:rsid w:val="006A6277"/>
    <w:rsid w:val="00721622"/>
    <w:rsid w:val="00760003"/>
    <w:rsid w:val="00862E68"/>
    <w:rsid w:val="0087605B"/>
    <w:rsid w:val="008F1AA9"/>
    <w:rsid w:val="009C12FD"/>
    <w:rsid w:val="009C6C06"/>
    <w:rsid w:val="00A12C9E"/>
    <w:rsid w:val="00A1521F"/>
    <w:rsid w:val="00AD73FB"/>
    <w:rsid w:val="00B07CE8"/>
    <w:rsid w:val="00B543C2"/>
    <w:rsid w:val="00B63B5F"/>
    <w:rsid w:val="00BA74D0"/>
    <w:rsid w:val="00C15EEA"/>
    <w:rsid w:val="00CC5CD2"/>
    <w:rsid w:val="00D532AE"/>
    <w:rsid w:val="00E77FEA"/>
    <w:rsid w:val="00ED4C7F"/>
    <w:rsid w:val="00F61C50"/>
    <w:rsid w:val="00F74A6B"/>
    <w:rsid w:val="00F933E7"/>
    <w:rsid w:val="00FE1C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A51A"/>
  <w15:chartTrackingRefBased/>
  <w15:docId w15:val="{E5E84394-4AE3-4B6D-B1D2-F702EC5F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C55"/>
    <w:rPr>
      <w:rFonts w:ascii="Calibri" w:eastAsia="Calibri" w:hAnsi="Calibri" w:cs="Calibri"/>
      <w:kern w:val="0"/>
      <w:lang w:eastAsia="en-NZ"/>
      <w14:ligatures w14:val="none"/>
    </w:rPr>
  </w:style>
  <w:style w:type="paragraph" w:styleId="Heading1">
    <w:name w:val="heading 1"/>
    <w:basedOn w:val="Normal"/>
    <w:next w:val="Normal"/>
    <w:link w:val="Heading1Char"/>
    <w:uiPriority w:val="9"/>
    <w:qFormat/>
    <w:rsid w:val="00BA7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4D0"/>
    <w:rPr>
      <w:rFonts w:eastAsiaTheme="majorEastAsia" w:cstheme="majorBidi"/>
      <w:color w:val="272727" w:themeColor="text1" w:themeTint="D8"/>
    </w:rPr>
  </w:style>
  <w:style w:type="paragraph" w:styleId="Title">
    <w:name w:val="Title"/>
    <w:basedOn w:val="Normal"/>
    <w:next w:val="Normal"/>
    <w:link w:val="TitleChar"/>
    <w:uiPriority w:val="10"/>
    <w:qFormat/>
    <w:rsid w:val="00BA7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4D0"/>
    <w:pPr>
      <w:spacing w:before="160"/>
      <w:jc w:val="center"/>
    </w:pPr>
    <w:rPr>
      <w:i/>
      <w:iCs/>
      <w:color w:val="404040" w:themeColor="text1" w:themeTint="BF"/>
    </w:rPr>
  </w:style>
  <w:style w:type="character" w:customStyle="1" w:styleId="QuoteChar">
    <w:name w:val="Quote Char"/>
    <w:basedOn w:val="DefaultParagraphFont"/>
    <w:link w:val="Quote"/>
    <w:uiPriority w:val="29"/>
    <w:rsid w:val="00BA74D0"/>
    <w:rPr>
      <w:i/>
      <w:iCs/>
      <w:color w:val="404040" w:themeColor="text1" w:themeTint="BF"/>
    </w:rPr>
  </w:style>
  <w:style w:type="paragraph" w:styleId="ListParagraph">
    <w:name w:val="List Paragraph"/>
    <w:basedOn w:val="Normal"/>
    <w:uiPriority w:val="34"/>
    <w:qFormat/>
    <w:rsid w:val="00BA74D0"/>
    <w:pPr>
      <w:ind w:left="720"/>
      <w:contextualSpacing/>
    </w:pPr>
  </w:style>
  <w:style w:type="character" w:styleId="IntenseEmphasis">
    <w:name w:val="Intense Emphasis"/>
    <w:basedOn w:val="DefaultParagraphFont"/>
    <w:uiPriority w:val="21"/>
    <w:qFormat/>
    <w:rsid w:val="00BA74D0"/>
    <w:rPr>
      <w:i/>
      <w:iCs/>
      <w:color w:val="2F5496" w:themeColor="accent1" w:themeShade="BF"/>
    </w:rPr>
  </w:style>
  <w:style w:type="paragraph" w:styleId="IntenseQuote">
    <w:name w:val="Intense Quote"/>
    <w:basedOn w:val="Normal"/>
    <w:next w:val="Normal"/>
    <w:link w:val="IntenseQuoteChar"/>
    <w:uiPriority w:val="30"/>
    <w:qFormat/>
    <w:rsid w:val="00BA7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4D0"/>
    <w:rPr>
      <w:i/>
      <w:iCs/>
      <w:color w:val="2F5496" w:themeColor="accent1" w:themeShade="BF"/>
    </w:rPr>
  </w:style>
  <w:style w:type="character" w:styleId="IntenseReference">
    <w:name w:val="Intense Reference"/>
    <w:basedOn w:val="DefaultParagraphFont"/>
    <w:uiPriority w:val="32"/>
    <w:qFormat/>
    <w:rsid w:val="00BA74D0"/>
    <w:rPr>
      <w:b/>
      <w:bCs/>
      <w:smallCaps/>
      <w:color w:val="2F5496" w:themeColor="accent1" w:themeShade="BF"/>
      <w:spacing w:val="5"/>
    </w:rPr>
  </w:style>
  <w:style w:type="table" w:customStyle="1" w:styleId="10">
    <w:name w:val="10"/>
    <w:basedOn w:val="TableNormal"/>
    <w:rsid w:val="00166123"/>
    <w:rPr>
      <w:rFonts w:ascii="Calibri" w:eastAsia="Calibri" w:hAnsi="Calibri" w:cs="Calibri"/>
      <w:kern w:val="0"/>
      <w:lang w:eastAsia="en-NZ"/>
      <w14:ligatures w14:val="none"/>
    </w:rPr>
    <w:tblPr>
      <w:tblStyleRowBandSize w:val="1"/>
      <w:tblStyleColBandSize w:val="1"/>
      <w:tblCellMar>
        <w:top w:w="100" w:type="dxa"/>
        <w:left w:w="100" w:type="dxa"/>
        <w:bottom w:w="100" w:type="dxa"/>
        <w:right w:w="100" w:type="dxa"/>
      </w:tblCellMar>
    </w:tblPr>
  </w:style>
  <w:style w:type="table" w:customStyle="1" w:styleId="9">
    <w:name w:val="9"/>
    <w:basedOn w:val="TableNormal"/>
    <w:rsid w:val="00166123"/>
    <w:rPr>
      <w:rFonts w:ascii="Calibri" w:eastAsia="Calibri" w:hAnsi="Calibri" w:cs="Calibri"/>
      <w:kern w:val="0"/>
      <w:lang w:eastAsia="en-NZ"/>
      <w14:ligatures w14:val="none"/>
    </w:rPr>
    <w:tblPr>
      <w:tblStyleRowBandSize w:val="1"/>
      <w:tblStyleColBandSize w:val="1"/>
      <w:tblCellMar>
        <w:top w:w="100" w:type="dxa"/>
        <w:left w:w="100" w:type="dxa"/>
        <w:bottom w:w="100" w:type="dxa"/>
        <w:right w:w="100" w:type="dxa"/>
      </w:tblCellMar>
    </w:tblPr>
  </w:style>
  <w:style w:type="table" w:customStyle="1" w:styleId="8">
    <w:name w:val="8"/>
    <w:basedOn w:val="TableNormal"/>
    <w:rsid w:val="00166123"/>
    <w:rPr>
      <w:rFonts w:ascii="Calibri" w:eastAsia="Calibri" w:hAnsi="Calibri" w:cs="Calibri"/>
      <w:kern w:val="0"/>
      <w:lang w:eastAsia="en-NZ"/>
      <w14:ligatures w14:val="none"/>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166123"/>
    <w:pPr>
      <w:spacing w:line="240" w:lineRule="auto"/>
    </w:pPr>
    <w:rPr>
      <w:sz w:val="20"/>
      <w:szCs w:val="20"/>
    </w:rPr>
  </w:style>
  <w:style w:type="character" w:customStyle="1" w:styleId="CommentTextChar">
    <w:name w:val="Comment Text Char"/>
    <w:basedOn w:val="DefaultParagraphFont"/>
    <w:link w:val="CommentText"/>
    <w:uiPriority w:val="99"/>
    <w:rsid w:val="00166123"/>
    <w:rPr>
      <w:rFonts w:ascii="Calibri" w:eastAsia="Calibri" w:hAnsi="Calibri" w:cs="Calibri"/>
      <w:kern w:val="0"/>
      <w:sz w:val="20"/>
      <w:szCs w:val="20"/>
      <w:lang w:eastAsia="en-NZ"/>
      <w14:ligatures w14:val="none"/>
    </w:rPr>
  </w:style>
  <w:style w:type="character" w:styleId="CommentReference">
    <w:name w:val="annotation reference"/>
    <w:basedOn w:val="DefaultParagraphFont"/>
    <w:uiPriority w:val="99"/>
    <w:semiHidden/>
    <w:unhideWhenUsed/>
    <w:rsid w:val="00166123"/>
    <w:rPr>
      <w:sz w:val="16"/>
      <w:szCs w:val="16"/>
    </w:rPr>
  </w:style>
  <w:style w:type="table" w:styleId="TableGrid">
    <w:name w:val="Table Grid"/>
    <w:basedOn w:val="TableNormal"/>
    <w:uiPriority w:val="39"/>
    <w:rsid w:val="00166123"/>
    <w:pPr>
      <w:spacing w:after="0" w:line="240" w:lineRule="auto"/>
    </w:pPr>
    <w:rPr>
      <w:rFonts w:ascii="Calibri" w:eastAsia="Calibri" w:hAnsi="Calibri" w:cs="Calibri"/>
      <w:kern w:val="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C7F"/>
    <w:rPr>
      <w:rFonts w:ascii="Calibri" w:eastAsia="Calibri" w:hAnsi="Calibri" w:cs="Calibri"/>
      <w:kern w:val="0"/>
      <w:lang w:eastAsia="en-NZ"/>
      <w14:ligatures w14:val="none"/>
    </w:rPr>
  </w:style>
  <w:style w:type="paragraph" w:styleId="Footer">
    <w:name w:val="footer"/>
    <w:basedOn w:val="Normal"/>
    <w:link w:val="FooterChar"/>
    <w:uiPriority w:val="99"/>
    <w:unhideWhenUsed/>
    <w:rsid w:val="00ED4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C7F"/>
    <w:rPr>
      <w:rFonts w:ascii="Calibri" w:eastAsia="Calibri" w:hAnsi="Calibri" w:cs="Calibri"/>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10536">
      <w:bodyDiv w:val="1"/>
      <w:marLeft w:val="0"/>
      <w:marRight w:val="0"/>
      <w:marTop w:val="0"/>
      <w:marBottom w:val="0"/>
      <w:divBdr>
        <w:top w:val="none" w:sz="0" w:space="0" w:color="auto"/>
        <w:left w:val="none" w:sz="0" w:space="0" w:color="auto"/>
        <w:bottom w:val="none" w:sz="0" w:space="0" w:color="auto"/>
        <w:right w:val="none" w:sz="0" w:space="0" w:color="auto"/>
      </w:divBdr>
    </w:div>
    <w:div w:id="476191238">
      <w:bodyDiv w:val="1"/>
      <w:marLeft w:val="0"/>
      <w:marRight w:val="0"/>
      <w:marTop w:val="0"/>
      <w:marBottom w:val="0"/>
      <w:divBdr>
        <w:top w:val="none" w:sz="0" w:space="0" w:color="auto"/>
        <w:left w:val="none" w:sz="0" w:space="0" w:color="auto"/>
        <w:bottom w:val="none" w:sz="0" w:space="0" w:color="auto"/>
        <w:right w:val="none" w:sz="0" w:space="0" w:color="auto"/>
      </w:divBdr>
    </w:div>
    <w:div w:id="771709712">
      <w:bodyDiv w:val="1"/>
      <w:marLeft w:val="0"/>
      <w:marRight w:val="0"/>
      <w:marTop w:val="0"/>
      <w:marBottom w:val="0"/>
      <w:divBdr>
        <w:top w:val="none" w:sz="0" w:space="0" w:color="auto"/>
        <w:left w:val="none" w:sz="0" w:space="0" w:color="auto"/>
        <w:bottom w:val="none" w:sz="0" w:space="0" w:color="auto"/>
        <w:right w:val="none" w:sz="0" w:space="0" w:color="auto"/>
      </w:divBdr>
    </w:div>
    <w:div w:id="853423694">
      <w:bodyDiv w:val="1"/>
      <w:marLeft w:val="0"/>
      <w:marRight w:val="0"/>
      <w:marTop w:val="0"/>
      <w:marBottom w:val="0"/>
      <w:divBdr>
        <w:top w:val="none" w:sz="0" w:space="0" w:color="auto"/>
        <w:left w:val="none" w:sz="0" w:space="0" w:color="auto"/>
        <w:bottom w:val="none" w:sz="0" w:space="0" w:color="auto"/>
        <w:right w:val="none" w:sz="0" w:space="0" w:color="auto"/>
      </w:divBdr>
    </w:div>
    <w:div w:id="1117798278">
      <w:bodyDiv w:val="1"/>
      <w:marLeft w:val="0"/>
      <w:marRight w:val="0"/>
      <w:marTop w:val="0"/>
      <w:marBottom w:val="0"/>
      <w:divBdr>
        <w:top w:val="none" w:sz="0" w:space="0" w:color="auto"/>
        <w:left w:val="none" w:sz="0" w:space="0" w:color="auto"/>
        <w:bottom w:val="none" w:sz="0" w:space="0" w:color="auto"/>
        <w:right w:val="none" w:sz="0" w:space="0" w:color="auto"/>
      </w:divBdr>
      <w:divsChild>
        <w:div w:id="301077791">
          <w:marLeft w:val="0"/>
          <w:marRight w:val="0"/>
          <w:marTop w:val="0"/>
          <w:marBottom w:val="0"/>
          <w:divBdr>
            <w:top w:val="none" w:sz="0" w:space="0" w:color="auto"/>
            <w:left w:val="none" w:sz="0" w:space="0" w:color="auto"/>
            <w:bottom w:val="none" w:sz="0" w:space="0" w:color="auto"/>
            <w:right w:val="none" w:sz="0" w:space="0" w:color="auto"/>
          </w:divBdr>
          <w:divsChild>
            <w:div w:id="1562403877">
              <w:marLeft w:val="0"/>
              <w:marRight w:val="0"/>
              <w:marTop w:val="0"/>
              <w:marBottom w:val="0"/>
              <w:divBdr>
                <w:top w:val="none" w:sz="0" w:space="0" w:color="auto"/>
                <w:left w:val="none" w:sz="0" w:space="0" w:color="auto"/>
                <w:bottom w:val="none" w:sz="0" w:space="0" w:color="auto"/>
                <w:right w:val="none" w:sz="0" w:space="0" w:color="auto"/>
              </w:divBdr>
              <w:divsChild>
                <w:div w:id="1441994482">
                  <w:marLeft w:val="0"/>
                  <w:marRight w:val="0"/>
                  <w:marTop w:val="0"/>
                  <w:marBottom w:val="0"/>
                  <w:divBdr>
                    <w:top w:val="none" w:sz="0" w:space="0" w:color="auto"/>
                    <w:left w:val="none" w:sz="0" w:space="0" w:color="auto"/>
                    <w:bottom w:val="none" w:sz="0" w:space="0" w:color="auto"/>
                    <w:right w:val="none" w:sz="0" w:space="0" w:color="auto"/>
                  </w:divBdr>
                  <w:divsChild>
                    <w:div w:id="164320271">
                      <w:marLeft w:val="0"/>
                      <w:marRight w:val="0"/>
                      <w:marTop w:val="0"/>
                      <w:marBottom w:val="0"/>
                      <w:divBdr>
                        <w:top w:val="none" w:sz="0" w:space="0" w:color="auto"/>
                        <w:left w:val="none" w:sz="0" w:space="0" w:color="auto"/>
                        <w:bottom w:val="none" w:sz="0" w:space="0" w:color="auto"/>
                        <w:right w:val="none" w:sz="0" w:space="0" w:color="auto"/>
                      </w:divBdr>
                      <w:divsChild>
                        <w:div w:id="993070578">
                          <w:marLeft w:val="0"/>
                          <w:marRight w:val="0"/>
                          <w:marTop w:val="0"/>
                          <w:marBottom w:val="0"/>
                          <w:divBdr>
                            <w:top w:val="none" w:sz="0" w:space="0" w:color="auto"/>
                            <w:left w:val="none" w:sz="0" w:space="0" w:color="auto"/>
                            <w:bottom w:val="none" w:sz="0" w:space="0" w:color="auto"/>
                            <w:right w:val="none" w:sz="0" w:space="0" w:color="auto"/>
                          </w:divBdr>
                          <w:divsChild>
                            <w:div w:id="947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549666">
      <w:bodyDiv w:val="1"/>
      <w:marLeft w:val="0"/>
      <w:marRight w:val="0"/>
      <w:marTop w:val="0"/>
      <w:marBottom w:val="0"/>
      <w:divBdr>
        <w:top w:val="none" w:sz="0" w:space="0" w:color="auto"/>
        <w:left w:val="none" w:sz="0" w:space="0" w:color="auto"/>
        <w:bottom w:val="none" w:sz="0" w:space="0" w:color="auto"/>
        <w:right w:val="none" w:sz="0" w:space="0" w:color="auto"/>
      </w:divBdr>
      <w:divsChild>
        <w:div w:id="8454546">
          <w:marLeft w:val="0"/>
          <w:marRight w:val="0"/>
          <w:marTop w:val="0"/>
          <w:marBottom w:val="0"/>
          <w:divBdr>
            <w:top w:val="none" w:sz="0" w:space="0" w:color="auto"/>
            <w:left w:val="none" w:sz="0" w:space="0" w:color="auto"/>
            <w:bottom w:val="none" w:sz="0" w:space="0" w:color="auto"/>
            <w:right w:val="none" w:sz="0" w:space="0" w:color="auto"/>
          </w:divBdr>
          <w:divsChild>
            <w:div w:id="53235464">
              <w:marLeft w:val="0"/>
              <w:marRight w:val="0"/>
              <w:marTop w:val="0"/>
              <w:marBottom w:val="0"/>
              <w:divBdr>
                <w:top w:val="none" w:sz="0" w:space="0" w:color="auto"/>
                <w:left w:val="none" w:sz="0" w:space="0" w:color="auto"/>
                <w:bottom w:val="none" w:sz="0" w:space="0" w:color="auto"/>
                <w:right w:val="none" w:sz="0" w:space="0" w:color="auto"/>
              </w:divBdr>
              <w:divsChild>
                <w:div w:id="1355304048">
                  <w:marLeft w:val="0"/>
                  <w:marRight w:val="0"/>
                  <w:marTop w:val="0"/>
                  <w:marBottom w:val="0"/>
                  <w:divBdr>
                    <w:top w:val="none" w:sz="0" w:space="0" w:color="auto"/>
                    <w:left w:val="none" w:sz="0" w:space="0" w:color="auto"/>
                    <w:bottom w:val="none" w:sz="0" w:space="0" w:color="auto"/>
                    <w:right w:val="none" w:sz="0" w:space="0" w:color="auto"/>
                  </w:divBdr>
                  <w:divsChild>
                    <w:div w:id="889149255">
                      <w:marLeft w:val="0"/>
                      <w:marRight w:val="0"/>
                      <w:marTop w:val="0"/>
                      <w:marBottom w:val="0"/>
                      <w:divBdr>
                        <w:top w:val="none" w:sz="0" w:space="0" w:color="auto"/>
                        <w:left w:val="none" w:sz="0" w:space="0" w:color="auto"/>
                        <w:bottom w:val="none" w:sz="0" w:space="0" w:color="auto"/>
                        <w:right w:val="none" w:sz="0" w:space="0" w:color="auto"/>
                      </w:divBdr>
                      <w:divsChild>
                        <w:div w:id="395593387">
                          <w:marLeft w:val="0"/>
                          <w:marRight w:val="0"/>
                          <w:marTop w:val="0"/>
                          <w:marBottom w:val="0"/>
                          <w:divBdr>
                            <w:top w:val="none" w:sz="0" w:space="0" w:color="auto"/>
                            <w:left w:val="none" w:sz="0" w:space="0" w:color="auto"/>
                            <w:bottom w:val="none" w:sz="0" w:space="0" w:color="auto"/>
                            <w:right w:val="none" w:sz="0" w:space="0" w:color="auto"/>
                          </w:divBdr>
                          <w:divsChild>
                            <w:div w:id="2266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Urlich</dc:creator>
  <cp:keywords/>
  <dc:description/>
  <cp:lastModifiedBy>Rochelle Urlich</cp:lastModifiedBy>
  <cp:revision>39</cp:revision>
  <cp:lastPrinted>2024-12-12T00:23:00Z</cp:lastPrinted>
  <dcterms:created xsi:type="dcterms:W3CDTF">2024-12-08T23:24:00Z</dcterms:created>
  <dcterms:modified xsi:type="dcterms:W3CDTF">2024-12-12T00:24:00Z</dcterms:modified>
</cp:coreProperties>
</file>